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6E" w:rsidRDefault="0071096E" w:rsidP="0071096E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Форма отчета</w:t>
      </w:r>
      <w:r>
        <w:rPr>
          <w:b/>
          <w:bCs/>
          <w:color w:val="26282F"/>
        </w:rPr>
        <w:br/>
        <w:t>попечителя об использовании имущества совершеннолетнего не полностью дееспособного гражданина и управлении этим иму</w:t>
      </w:r>
      <w:bookmarkStart w:id="0" w:name="_GoBack"/>
      <w:bookmarkEnd w:id="0"/>
      <w:r>
        <w:rPr>
          <w:b/>
          <w:bCs/>
          <w:color w:val="26282F"/>
        </w:rPr>
        <w:t>ществом</w:t>
      </w:r>
      <w:r>
        <w:rPr>
          <w:b/>
          <w:bCs/>
          <w:color w:val="26282F"/>
        </w:rPr>
        <w:br/>
        <w:t xml:space="preserve">(утв. </w:t>
      </w:r>
      <w:hyperlink r:id="rId4" w:history="1">
        <w:r>
          <w:rPr>
            <w:color w:val="106BBE"/>
          </w:rPr>
          <w:t>постановлением</w:t>
        </w:r>
      </w:hyperlink>
      <w:r>
        <w:rPr>
          <w:b/>
          <w:bCs/>
          <w:color w:val="26282F"/>
        </w:rPr>
        <w:t xml:space="preserve"> Правительства РФ от 17 ноября 2010 г. N 927)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УТВЕРЖДАЮ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__________       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(подпись)       (</w:t>
      </w:r>
      <w:proofErr w:type="spellStart"/>
      <w:r>
        <w:rPr>
          <w:rFonts w:ascii="Courier New CYR" w:hAnsi="Courier New CYR" w:cs="Courier New CYR"/>
          <w:sz w:val="22"/>
          <w:szCs w:val="22"/>
        </w:rPr>
        <w:t>ф.и.о.</w:t>
      </w:r>
      <w:proofErr w:type="spellEnd"/>
      <w:r>
        <w:rPr>
          <w:rFonts w:ascii="Courier New CYR" w:hAnsi="Courier New CYR" w:cs="Courier New CYR"/>
          <w:sz w:val="22"/>
          <w:szCs w:val="22"/>
        </w:rPr>
        <w:t>, подпись руководителя органа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опеки и попечительства)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                          М.П.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"____"   _____________20 _____ г.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ОТЧЕТ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попечителя об использовании имущества совершеннолетнего не полностью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дееспособного гражданина и управлении этим имуществом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</w:t>
      </w:r>
      <w:r>
        <w:rPr>
          <w:rFonts w:ascii="Courier New CYR" w:hAnsi="Courier New CYR" w:cs="Courier New CYR"/>
          <w:b/>
          <w:bCs/>
          <w:color w:val="26282F"/>
          <w:sz w:val="22"/>
          <w:szCs w:val="22"/>
        </w:rPr>
        <w:t>за отчетный период с "___" ______________ 20__ г. по 31 декабря 20___ г.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Попечитель ____________________________________________________________,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(</w:t>
      </w:r>
      <w:proofErr w:type="spellStart"/>
      <w:r>
        <w:rPr>
          <w:rFonts w:ascii="Courier New CYR" w:hAnsi="Courier New CYR" w:cs="Courier New CYR"/>
          <w:sz w:val="22"/>
          <w:szCs w:val="22"/>
        </w:rPr>
        <w:t>ф.и.о.</w:t>
      </w:r>
      <w:proofErr w:type="spellEnd"/>
      <w:r>
        <w:rPr>
          <w:rFonts w:ascii="Courier New CYR" w:hAnsi="Courier New CYR" w:cs="Courier New CYR"/>
          <w:sz w:val="22"/>
          <w:szCs w:val="22"/>
        </w:rPr>
        <w:t>)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проживающий по адресу: ________________________________________________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(почтовый индекс, полный адрес )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Документ, удостоверяющий личность, 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              (вид документа)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серия _________________________ номер 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кем и когда выдан документ 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________________________________________________________________________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Дата рождения ___________________ Место рождения 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Телефоны: домашний ___________________ рабочий 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Место работы, должность ________________________________________________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Подопечный ____________________________________________________________,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(</w:t>
      </w:r>
      <w:proofErr w:type="spellStart"/>
      <w:r>
        <w:rPr>
          <w:rFonts w:ascii="Courier New CYR" w:hAnsi="Courier New CYR" w:cs="Courier New CYR"/>
          <w:sz w:val="22"/>
          <w:szCs w:val="22"/>
        </w:rPr>
        <w:t>ф.и.о.</w:t>
      </w:r>
      <w:proofErr w:type="spellEnd"/>
      <w:r>
        <w:rPr>
          <w:rFonts w:ascii="Courier New CYR" w:hAnsi="Courier New CYR" w:cs="Courier New CYR"/>
          <w:sz w:val="22"/>
          <w:szCs w:val="22"/>
        </w:rPr>
        <w:t xml:space="preserve"> совершеннолетнего не полностью дееспособного гражданина)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проживающий по адресу: _________________________________________________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    (почтовый индекс, полный адрес)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Попечительство установлено 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      (наименование органа опеки и попечительства)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________________________________________________________________________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(дата и номер акта органа опеки и попечительства)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rPr>
          <w:b/>
          <w:bCs/>
          <w:color w:val="26282F"/>
        </w:rPr>
        <w:t>1. Сведения об имуществе совершеннолетнего не полностью дееспособного гражданина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</w:pPr>
      <w:r>
        <w:t>1.1. Недвижимое имущество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192"/>
        <w:gridCol w:w="1997"/>
        <w:gridCol w:w="1701"/>
        <w:gridCol w:w="1559"/>
        <w:gridCol w:w="1823"/>
      </w:tblGrid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и наименование имущества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Основание приобретения</w:t>
            </w:r>
            <w:hyperlink r:id="rId5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Место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нахождения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Площадь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(кв. метров)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Сведения о государственной регистрации прав на имущество</w:t>
            </w: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6</w:t>
            </w: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lastRenderedPageBreak/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Земельные участки</w:t>
            </w:r>
            <w:hyperlink r:id="rId6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t>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Жилые дома: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Квартиры: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Дачи: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Гаражи: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Иное недвижимое имущество: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71096E" w:rsidRDefault="0071096E" w:rsidP="0071096E">
      <w:pPr>
        <w:suppressAutoHyphens/>
        <w:ind w:firstLine="720"/>
        <w:jc w:val="both"/>
      </w:pPr>
      <w:r>
        <w:t>** Указывается вид земельного участка (пая, доли): под индивидуальное жилищное строительство, дачный, садовый, приусадебный, огородный и другие виды.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</w:pPr>
      <w:r>
        <w:t>1.2. Транспортные средства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71096E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Основание приобретения</w:t>
            </w:r>
            <w:hyperlink r:id="rId7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Место регистрации</w:t>
            </w:r>
          </w:p>
        </w:tc>
      </w:tr>
      <w:tr w:rsidR="0071096E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</w:tr>
      <w:tr w:rsidR="0071096E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Автомобили легковые: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Иные транспортные средства: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lastRenderedPageBreak/>
        <w:t>1.3. Денежные средства совершеннолетнего не полностью дееспособного гражданина, находящиеся на счетах в кредитных организациях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008"/>
        <w:gridCol w:w="1236"/>
        <w:gridCol w:w="1391"/>
        <w:gridCol w:w="1236"/>
        <w:gridCol w:w="1855"/>
        <w:gridCol w:w="1854"/>
      </w:tblGrid>
      <w:tr w:rsidR="0071096E" w:rsidRPr="00A7336F" w:rsidTr="00F8235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 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 и адрес кредитной организации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и валюта счета</w:t>
            </w:r>
            <w:hyperlink r:id="rId8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Дата открытия счета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Номер счета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Остаток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 счете</w:t>
            </w:r>
            <w:hyperlink r:id="rId9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t xml:space="preserve"> (тыс. рублей)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Процентная ставка</w:t>
            </w:r>
            <w:r w:rsidRPr="00A7336F">
              <w:br/>
              <w:t>по вкладам</w:t>
            </w:r>
          </w:p>
        </w:tc>
      </w:tr>
      <w:tr w:rsidR="0071096E" w:rsidRPr="00A7336F" w:rsidTr="00F8235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7</w:t>
            </w:r>
          </w:p>
        </w:tc>
      </w:tr>
      <w:tr w:rsidR="0071096E" w:rsidRPr="00A7336F" w:rsidTr="00F8235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>* Указываются вид счета (депозитный, текущий, расчетный, ссудный и другие) и валюта счета.</w:t>
      </w:r>
    </w:p>
    <w:p w:rsidR="0071096E" w:rsidRDefault="0071096E" w:rsidP="0071096E">
      <w:pPr>
        <w:suppressAutoHyphens/>
        <w:ind w:firstLine="720"/>
        <w:jc w:val="both"/>
      </w:pPr>
      <w: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10" w:history="1">
        <w:r>
          <w:rPr>
            <w:color w:val="106BBE"/>
          </w:rPr>
          <w:t>курсу</w:t>
        </w:r>
      </w:hyperlink>
      <w:r>
        <w:t xml:space="preserve"> Банка России на конец отчетного периода.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</w:pPr>
      <w:r>
        <w:t>1.4. Ценные бумаги</w:t>
      </w:r>
    </w:p>
    <w:p w:rsidR="0071096E" w:rsidRDefault="0071096E" w:rsidP="0071096E">
      <w:pPr>
        <w:suppressAutoHyphens/>
      </w:pPr>
      <w:r>
        <w:t>1.4.1. Акции и иное участие в коммерческих организациях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71096E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 и организационно-правовая форма организации</w:t>
            </w:r>
            <w:hyperlink r:id="rId11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Уставный капитал</w:t>
            </w:r>
            <w:hyperlink r:id="rId12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 и дата документа - основания долевого участия</w:t>
            </w:r>
            <w:hyperlink r:id="rId13" w:history="1">
              <w:r w:rsidRPr="00A7336F">
                <w:rPr>
                  <w:color w:val="106BBE"/>
                </w:rPr>
                <w:t>***</w:t>
              </w:r>
            </w:hyperlink>
          </w:p>
        </w:tc>
      </w:tr>
      <w:tr w:rsidR="0071096E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6</w:t>
            </w:r>
          </w:p>
        </w:tc>
      </w:tr>
      <w:tr w:rsidR="0071096E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1096E" w:rsidRDefault="0071096E" w:rsidP="0071096E">
      <w:pPr>
        <w:suppressAutoHyphens/>
        <w:ind w:firstLine="720"/>
        <w:jc w:val="both"/>
      </w:pPr>
      <w:r>
        <w:t xml:space="preserve"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</w:t>
      </w:r>
      <w:hyperlink r:id="rId14" w:history="1">
        <w:r>
          <w:rPr>
            <w:color w:val="106BBE"/>
          </w:rPr>
          <w:t>курсу</w:t>
        </w:r>
      </w:hyperlink>
      <w:r>
        <w:t xml:space="preserve"> Банка России на конец отчетного периода.</w:t>
      </w:r>
    </w:p>
    <w:p w:rsidR="0071096E" w:rsidRDefault="0071096E" w:rsidP="0071096E">
      <w:pPr>
        <w:suppressAutoHyphens/>
        <w:ind w:firstLine="720"/>
        <w:jc w:val="both"/>
      </w:pPr>
      <w: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</w:pPr>
      <w:r>
        <w:t>1.4.2. Иные ценные бумаги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71096E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ценной бумаги</w:t>
            </w:r>
            <w:hyperlink r:id="rId15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Номинальная стоимость ценной бумаги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Общая стоимость</w:t>
            </w:r>
            <w:hyperlink r:id="rId16" w:history="1">
              <w:r w:rsidRPr="00A7336F">
                <w:rPr>
                  <w:color w:val="106BBE"/>
                </w:rPr>
                <w:t>**</w:t>
              </w:r>
            </w:hyperlink>
            <w:r w:rsidRPr="00A7336F">
              <w:br/>
              <w:t>(тыс. рублей)</w:t>
            </w:r>
          </w:p>
        </w:tc>
      </w:tr>
      <w:tr w:rsidR="0071096E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6</w:t>
            </w:r>
          </w:p>
        </w:tc>
      </w:tr>
      <w:tr w:rsidR="0071096E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 xml:space="preserve">* Указываются все ценные бумаги по видам (облигации, векселя и другие), за исключением акций, указанных в </w:t>
      </w:r>
      <w:hyperlink r:id="rId17" w:history="1">
        <w:r>
          <w:rPr>
            <w:color w:val="106BBE"/>
          </w:rPr>
          <w:t>подпункте 1.4.1</w:t>
        </w:r>
      </w:hyperlink>
      <w:r>
        <w:t>.</w:t>
      </w:r>
    </w:p>
    <w:p w:rsidR="0071096E" w:rsidRDefault="0071096E" w:rsidP="0071096E">
      <w:pPr>
        <w:suppressAutoHyphens/>
        <w:ind w:firstLine="720"/>
        <w:jc w:val="both"/>
      </w:pPr>
      <w: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8" w:history="1">
        <w:r>
          <w:rPr>
            <w:color w:val="106BBE"/>
          </w:rPr>
          <w:t>курсу</w:t>
        </w:r>
      </w:hyperlink>
      <w:r>
        <w:t xml:space="preserve"> Банка России на конец отчетного периода.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    Всего по </w:t>
      </w:r>
      <w:hyperlink r:id="rId19" w:history="1">
        <w:r>
          <w:rPr>
            <w:rFonts w:ascii="Courier New CYR" w:hAnsi="Courier New CYR" w:cs="Courier New CYR"/>
            <w:color w:val="106BBE"/>
            <w:sz w:val="22"/>
            <w:szCs w:val="22"/>
          </w:rPr>
          <w:t>подпункту 1.4</w:t>
        </w:r>
      </w:hyperlink>
      <w:r>
        <w:rPr>
          <w:rFonts w:ascii="Courier New CYR" w:hAnsi="Courier New CYR" w:cs="Courier New CYR"/>
          <w:sz w:val="22"/>
          <w:szCs w:val="22"/>
        </w:rPr>
        <w:t xml:space="preserve"> общая стоимость ценных  бумаг,  включая  доли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участия  в  коммерческих  организациях,  на  конец   отчетного   периода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составляет ___________________________________________ тыс. рублей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              (сумма прописью)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rPr>
          <w:b/>
          <w:bCs/>
          <w:color w:val="26282F"/>
        </w:rPr>
        <w:t>2. Сведения о сделках с имуществом совершеннолетнего не полностью дееспособного гражданина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 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Изменение состава имущества</w:t>
            </w:r>
            <w:hyperlink r:id="rId20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Примечание</w:t>
            </w:r>
            <w:hyperlink r:id="rId21" w:history="1">
              <w:r w:rsidRPr="00A7336F">
                <w:rPr>
                  <w:color w:val="106BBE"/>
                </w:rPr>
                <w:t>**</w:t>
              </w:r>
            </w:hyperlink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>*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</w:r>
    </w:p>
    <w:p w:rsidR="0071096E" w:rsidRDefault="0071096E" w:rsidP="0071096E">
      <w:pPr>
        <w:suppressAutoHyphens/>
        <w:ind w:firstLine="720"/>
        <w:jc w:val="both"/>
      </w:pPr>
      <w:r>
        <w:t xml:space="preserve">**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</w:t>
      </w:r>
      <w:hyperlink r:id="rId22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  <w:rPr>
          <w:b/>
          <w:bCs/>
        </w:rPr>
      </w:pPr>
      <w:r>
        <w:rPr>
          <w:b/>
          <w:bCs/>
          <w:color w:val="26282F"/>
        </w:rPr>
        <w:t>3. Сведения о доходах совершеннолетнего не полностью дееспособного гражданина</w:t>
      </w:r>
      <w:hyperlink r:id="rId23" w:history="1">
        <w:r>
          <w:rPr>
            <w:color w:val="106BBE"/>
          </w:rPr>
          <w:t>*</w:t>
        </w:r>
      </w:hyperlink>
    </w:p>
    <w:p w:rsidR="0071096E" w:rsidRDefault="0071096E" w:rsidP="0071096E">
      <w:pPr>
        <w:suppressAutoHyphens/>
        <w:ind w:firstLine="720"/>
        <w:jc w:val="both"/>
        <w:rPr>
          <w:b/>
          <w:bCs/>
        </w:rPr>
      </w:pPr>
    </w:p>
    <w:p w:rsidR="0071096E" w:rsidRDefault="0071096E" w:rsidP="0071096E">
      <w:pPr>
        <w:suppressAutoHyphens/>
        <w:ind w:firstLine="720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71096E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Вид дохода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Величина дохода</w:t>
            </w:r>
          </w:p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(тыс. рублей)</w:t>
            </w:r>
          </w:p>
        </w:tc>
      </w:tr>
      <w:tr w:rsidR="0071096E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  <w:r w:rsidRPr="00A7336F">
              <w:rPr>
                <w:b/>
                <w:bCs/>
              </w:rPr>
              <w:t>Алименты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  <w:r w:rsidRPr="00A7336F">
              <w:rPr>
                <w:b/>
                <w:bCs/>
              </w:rPr>
              <w:t>Пенсия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Пособия и иные социальные выплаты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lastRenderedPageBreak/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Иные доходы (указать вид дохода)</w:t>
            </w:r>
          </w:p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1)</w:t>
            </w:r>
          </w:p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  <w:rPr>
                <w:b/>
                <w:bCs/>
              </w:rPr>
            </w:pPr>
            <w:r w:rsidRPr="00A7336F">
              <w:rPr>
                <w:b/>
                <w:bCs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rPr>
                <w:b/>
                <w:bCs/>
              </w:rPr>
            </w:pPr>
            <w:r w:rsidRPr="00A7336F">
              <w:rPr>
                <w:b/>
                <w:bCs/>
              </w:rPr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  <w:rPr>
                <w:b/>
                <w:bCs/>
              </w:rPr>
            </w:pPr>
          </w:p>
        </w:tc>
      </w:tr>
    </w:tbl>
    <w:p w:rsidR="0071096E" w:rsidRDefault="0071096E" w:rsidP="0071096E">
      <w:pPr>
        <w:suppressAutoHyphens/>
        <w:ind w:firstLine="720"/>
        <w:jc w:val="both"/>
        <w:rPr>
          <w:b/>
          <w:bCs/>
        </w:rPr>
      </w:pPr>
    </w:p>
    <w:p w:rsidR="0071096E" w:rsidRDefault="0071096E" w:rsidP="0071096E">
      <w:pPr>
        <w:suppressAutoHyphens/>
        <w:ind w:firstLine="720"/>
        <w:jc w:val="both"/>
        <w:rPr>
          <w:b/>
          <w:bCs/>
        </w:rPr>
      </w:pPr>
      <w:r>
        <w:rPr>
          <w:b/>
          <w:bCs/>
        </w:rPr>
        <w:t>_____________________________</w:t>
      </w:r>
    </w:p>
    <w:p w:rsidR="0071096E" w:rsidRDefault="0071096E" w:rsidP="0071096E">
      <w:pPr>
        <w:suppressAutoHyphens/>
        <w:ind w:firstLine="720"/>
        <w:jc w:val="both"/>
        <w:rPr>
          <w:b/>
          <w:bCs/>
        </w:rPr>
      </w:pPr>
      <w:r>
        <w:rPr>
          <w:b/>
          <w:bCs/>
        </w:rPr>
        <w:t xml:space="preserve">* В случае если отчет заполняется опекуном - близким родственником, выразившим желание стать опекуном из числа лиц, указанных в </w:t>
      </w:r>
      <w:hyperlink r:id="rId24" w:history="1">
        <w:r>
          <w:rPr>
            <w:b/>
            <w:bCs/>
            <w:color w:val="106BBE"/>
          </w:rPr>
          <w:t>пункте 4.1</w:t>
        </w:r>
      </w:hyperlink>
      <w:r>
        <w:rPr>
          <w:b/>
          <w:bCs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25" w:history="1">
        <w:r>
          <w:rPr>
            <w:b/>
            <w:bCs/>
            <w:color w:val="106BBE"/>
          </w:rPr>
          <w:t>постановлением</w:t>
        </w:r>
      </w:hyperlink>
      <w:r>
        <w:rPr>
          <w:b/>
          <w:bCs/>
        </w:rPr>
        <w:t xml:space="preserve"> Правительства Российской Федерации от 17 ноября 2010 г. N 927 "Об 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r:id="rId26" w:history="1">
        <w:r>
          <w:rPr>
            <w:b/>
            <w:bCs/>
            <w:color w:val="106BBE"/>
          </w:rPr>
          <w:t>пункты 2</w:t>
        </w:r>
      </w:hyperlink>
      <w:r>
        <w:rPr>
          <w:b/>
          <w:bCs/>
        </w:rPr>
        <w:t xml:space="preserve"> и </w:t>
      </w:r>
      <w:hyperlink r:id="rId27" w:history="1">
        <w:r>
          <w:rPr>
            <w:b/>
            <w:bCs/>
            <w:color w:val="106BBE"/>
          </w:rPr>
          <w:t>3</w:t>
        </w:r>
      </w:hyperlink>
      <w:r>
        <w:rPr>
          <w:b/>
          <w:bCs/>
        </w:rPr>
        <w:t xml:space="preserve"> сведений о доходах совершеннолетнего не полностью дееспособного гражданина не заполняются.</w:t>
      </w:r>
    </w:p>
    <w:p w:rsidR="0071096E" w:rsidRDefault="0071096E" w:rsidP="0071096E">
      <w:pPr>
        <w:suppressAutoHyphens/>
        <w:ind w:firstLine="720"/>
        <w:jc w:val="both"/>
        <w:rPr>
          <w:b/>
          <w:bCs/>
        </w:rPr>
      </w:pPr>
    </w:p>
    <w:p w:rsidR="0071096E" w:rsidRDefault="0071096E" w:rsidP="0071096E">
      <w:pPr>
        <w:suppressAutoHyphens/>
        <w:ind w:firstLine="720"/>
        <w:jc w:val="both"/>
      </w:pPr>
      <w:r>
        <w:rPr>
          <w:b/>
          <w:bCs/>
          <w:color w:val="26282F"/>
        </w:rPr>
        <w:t>4. Сведения о доходах от имущества совершеннолетнего не полностью дееспособного гражданина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68"/>
        <w:gridCol w:w="1752"/>
        <w:gridCol w:w="1460"/>
        <w:gridCol w:w="2058"/>
        <w:gridCol w:w="2049"/>
      </w:tblGrid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 имущества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Место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нахождения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(адрес)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Величина дохода</w:t>
            </w:r>
          </w:p>
          <w:p w:rsidR="0071096E" w:rsidRPr="00A7336F" w:rsidRDefault="0071096E" w:rsidP="00F8235B">
            <w:pPr>
              <w:suppressAutoHyphens/>
              <w:jc w:val="center"/>
            </w:pPr>
            <w:r w:rsidRPr="00A7336F">
              <w:t>(тыс. рублей)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Наименование, номер и дата акта об изменении имущественного состояния</w:t>
            </w:r>
            <w:hyperlink r:id="rId28" w:history="1">
              <w:r w:rsidRPr="00A7336F">
                <w:rPr>
                  <w:color w:val="106BBE"/>
                </w:rPr>
                <w:t>*</w:t>
              </w:r>
            </w:hyperlink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 и адрес кредитной организации, расчетный счет</w:t>
            </w:r>
            <w:hyperlink r:id="rId29" w:history="1">
              <w:r w:rsidRPr="00A7336F">
                <w:rPr>
                  <w:color w:val="106BBE"/>
                </w:rPr>
                <w:t>**</w:t>
              </w:r>
            </w:hyperlink>
          </w:p>
        </w:tc>
      </w:tr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6</w:t>
            </w:r>
          </w:p>
        </w:tc>
      </w:tr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Доход от реализации и сдачи в аренду (наем)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 xml:space="preserve">Доход от вкладов </w:t>
            </w:r>
            <w:r w:rsidRPr="00A7336F">
              <w:lastRenderedPageBreak/>
              <w:t>в банках и иных кредитных организациях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Доход от ценных бумаг и долей участия в коммерческих организациях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Иные доходы (указать вид дохода):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3)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t xml:space="preserve">*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</w:t>
      </w:r>
      <w:hyperlink r:id="rId30" w:history="1">
        <w:r>
          <w:rPr>
            <w:color w:val="106BBE"/>
          </w:rPr>
          <w:t>законодательством</w:t>
        </w:r>
      </w:hyperlink>
      <w:r>
        <w:t xml:space="preserve"> Российской Федерации, а также номер и дата договора отчуждения имущества совершеннолетнего не полностью дееспособного гражданина.</w:t>
      </w:r>
    </w:p>
    <w:p w:rsidR="0071096E" w:rsidRDefault="0071096E" w:rsidP="0071096E">
      <w:pPr>
        <w:suppressAutoHyphens/>
        <w:ind w:firstLine="720"/>
        <w:jc w:val="both"/>
      </w:pPr>
      <w:r>
        <w:t>**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rPr>
          <w:b/>
          <w:bCs/>
          <w:color w:val="26282F"/>
        </w:rPr>
        <w:t>5. Сведения о расходах, произведенных за счет имущества совершеннолетнего не полностью дееспособного гражданина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71096E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 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расходов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Сумма расходов за отчетный период (тыс. рублей)</w:t>
            </w:r>
          </w:p>
        </w:tc>
      </w:tr>
      <w:tr w:rsidR="0071096E" w:rsidRPr="00A7336F" w:rsidTr="00F8235B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</w:pPr>
            <w:r w:rsidRPr="00A7336F">
              <w:t>Оплата лечения совершеннолетнего не полностью дееспособного гражданина в медицинских организациях:</w:t>
            </w:r>
          </w:p>
          <w:p w:rsidR="0071096E" w:rsidRPr="00A7336F" w:rsidRDefault="0071096E" w:rsidP="00F8235B">
            <w:pPr>
              <w:suppressAutoHyphens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  <w:r w:rsidRPr="00A7336F">
              <w:t>Приобретение товаров длительного пользования: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  <w:jc w:val="both"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</w:pPr>
            <w:r w:rsidRPr="00A7336F">
              <w:t>Ремонт жилого помещения совершеннолетнего не полностью дееспособного гражданина:</w:t>
            </w:r>
          </w:p>
          <w:p w:rsidR="0071096E" w:rsidRPr="00A7336F" w:rsidRDefault="0071096E" w:rsidP="00F8235B">
            <w:pPr>
              <w:suppressAutoHyphens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</w:pPr>
            <w:r w:rsidRPr="00A7336F">
              <w:t>Прочие расходы</w:t>
            </w:r>
            <w:hyperlink r:id="rId31" w:history="1">
              <w:r w:rsidRPr="00A7336F">
                <w:rPr>
                  <w:color w:val="106BBE"/>
                </w:rPr>
                <w:t>*</w:t>
              </w:r>
            </w:hyperlink>
          </w:p>
          <w:p w:rsidR="0071096E" w:rsidRPr="00A7336F" w:rsidRDefault="0071096E" w:rsidP="00F8235B">
            <w:pPr>
              <w:suppressAutoHyphens/>
            </w:pPr>
            <w:r w:rsidRPr="00A7336F">
              <w:t>1)</w:t>
            </w:r>
          </w:p>
          <w:p w:rsidR="0071096E" w:rsidRPr="00A7336F" w:rsidRDefault="0071096E" w:rsidP="00F8235B">
            <w:pPr>
              <w:suppressAutoHyphens/>
            </w:pPr>
            <w:r w:rsidRPr="00A7336F"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  <w:tr w:rsidR="0071096E" w:rsidRPr="00A7336F" w:rsidTr="00F8235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</w:pPr>
            <w:r w:rsidRPr="00A7336F"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>_____________________________</w:t>
      </w:r>
    </w:p>
    <w:p w:rsidR="0071096E" w:rsidRDefault="0071096E" w:rsidP="0071096E">
      <w:pPr>
        <w:suppressAutoHyphens/>
        <w:ind w:firstLine="720"/>
        <w:jc w:val="both"/>
      </w:pPr>
      <w:r>
        <w:lastRenderedPageBreak/>
        <w:t>* 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rPr>
          <w:b/>
          <w:bCs/>
          <w:color w:val="26282F"/>
        </w:rPr>
        <w:t>6. Сведения об уплате налогов на имущество совершеннолетнего не полностью дееспособного гражданина</w:t>
      </w:r>
    </w:p>
    <w:p w:rsidR="0071096E" w:rsidRDefault="0071096E" w:rsidP="0071096E">
      <w:pPr>
        <w:suppressAutoHyphens/>
        <w:ind w:firstLine="72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60"/>
        <w:gridCol w:w="2786"/>
        <w:gridCol w:w="3183"/>
      </w:tblGrid>
      <w:tr w:rsidR="0071096E" w:rsidRPr="00A7336F" w:rsidTr="00F8235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N</w:t>
            </w:r>
            <w:r w:rsidRPr="00A7336F">
              <w:br/>
              <w:t>п/п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Вид налога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Дата уплаты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Наименование, номер и дата платежного документа</w:t>
            </w:r>
          </w:p>
        </w:tc>
      </w:tr>
      <w:tr w:rsidR="0071096E" w:rsidRPr="00A7336F" w:rsidTr="00F8235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center"/>
            </w:pPr>
            <w:r w:rsidRPr="00A7336F">
              <w:t>4</w:t>
            </w:r>
          </w:p>
        </w:tc>
      </w:tr>
      <w:tr w:rsidR="0071096E" w:rsidRPr="00A7336F" w:rsidTr="00F8235B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6E" w:rsidRPr="00A7336F" w:rsidRDefault="0071096E" w:rsidP="00F8235B">
            <w:pPr>
              <w:suppressAutoHyphens/>
              <w:jc w:val="both"/>
            </w:pPr>
          </w:p>
        </w:tc>
      </w:tr>
    </w:tbl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  <w:r>
        <w:t xml:space="preserve">К настоящему отчету прилагаются копии документов, указанных в </w:t>
      </w:r>
      <w:hyperlink r:id="rId32" w:history="1">
        <w:r>
          <w:rPr>
            <w:color w:val="106BBE"/>
          </w:rPr>
          <w:t>подпунктах 1.1 - 1.3</w:t>
        </w:r>
      </w:hyperlink>
      <w:r>
        <w:t xml:space="preserve">, </w:t>
      </w:r>
      <w:hyperlink r:id="rId33" w:history="1">
        <w:r>
          <w:rPr>
            <w:color w:val="106BBE"/>
          </w:rPr>
          <w:t>1.4.1</w:t>
        </w:r>
      </w:hyperlink>
      <w:r>
        <w:t xml:space="preserve"> и </w:t>
      </w:r>
      <w:hyperlink r:id="rId34" w:history="1">
        <w:r>
          <w:rPr>
            <w:color w:val="106BBE"/>
          </w:rPr>
          <w:t>1.4.2</w:t>
        </w:r>
      </w:hyperlink>
      <w:r>
        <w:t xml:space="preserve">, в </w:t>
      </w:r>
      <w:hyperlink r:id="rId35" w:history="1">
        <w:r>
          <w:rPr>
            <w:color w:val="106BBE"/>
          </w:rPr>
          <w:t>пунктах 2 - 6</w:t>
        </w:r>
      </w:hyperlink>
      <w:r>
        <w:t>, на __________ листах.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Попечитель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________________________        _______________________________</w:t>
      </w: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      (подпись)                      (расшифровка подписи)</w:t>
      </w: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ind w:firstLine="720"/>
        <w:jc w:val="both"/>
      </w:pPr>
    </w:p>
    <w:p w:rsidR="0071096E" w:rsidRDefault="0071096E" w:rsidP="0071096E">
      <w:pPr>
        <w:suppressAutoHyphens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 "__" _______________________ 20__ г.</w:t>
      </w:r>
    </w:p>
    <w:p w:rsidR="00E87A6E" w:rsidRDefault="00E87A6E"/>
    <w:sectPr w:rsidR="00E87A6E" w:rsidSect="00710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D4"/>
    <w:rsid w:val="00024999"/>
    <w:rsid w:val="00044326"/>
    <w:rsid w:val="00051BD4"/>
    <w:rsid w:val="0007119F"/>
    <w:rsid w:val="00080ACD"/>
    <w:rsid w:val="00082418"/>
    <w:rsid w:val="000B08C5"/>
    <w:rsid w:val="000B7782"/>
    <w:rsid w:val="000E0EB6"/>
    <w:rsid w:val="0012010D"/>
    <w:rsid w:val="00161B27"/>
    <w:rsid w:val="002013D9"/>
    <w:rsid w:val="0021017A"/>
    <w:rsid w:val="0021104D"/>
    <w:rsid w:val="00221E3C"/>
    <w:rsid w:val="0022282B"/>
    <w:rsid w:val="0025451A"/>
    <w:rsid w:val="002E4A99"/>
    <w:rsid w:val="003734FD"/>
    <w:rsid w:val="00375302"/>
    <w:rsid w:val="003A0B18"/>
    <w:rsid w:val="003A2A7B"/>
    <w:rsid w:val="00411F2F"/>
    <w:rsid w:val="0045479D"/>
    <w:rsid w:val="00467F69"/>
    <w:rsid w:val="00472997"/>
    <w:rsid w:val="00474F2E"/>
    <w:rsid w:val="004E2963"/>
    <w:rsid w:val="00522D7C"/>
    <w:rsid w:val="00533C92"/>
    <w:rsid w:val="005B137F"/>
    <w:rsid w:val="0062472C"/>
    <w:rsid w:val="00627FD7"/>
    <w:rsid w:val="00630E8D"/>
    <w:rsid w:val="00690C72"/>
    <w:rsid w:val="00692401"/>
    <w:rsid w:val="006A7596"/>
    <w:rsid w:val="006E103C"/>
    <w:rsid w:val="006E7780"/>
    <w:rsid w:val="00707F63"/>
    <w:rsid w:val="0071096E"/>
    <w:rsid w:val="00770F1E"/>
    <w:rsid w:val="008F367C"/>
    <w:rsid w:val="00931F67"/>
    <w:rsid w:val="00980773"/>
    <w:rsid w:val="009C0F31"/>
    <w:rsid w:val="009E7E21"/>
    <w:rsid w:val="009F12D5"/>
    <w:rsid w:val="00A30815"/>
    <w:rsid w:val="00A43F48"/>
    <w:rsid w:val="00A816F2"/>
    <w:rsid w:val="00A94C99"/>
    <w:rsid w:val="00AA65C5"/>
    <w:rsid w:val="00AB169D"/>
    <w:rsid w:val="00AC5FA6"/>
    <w:rsid w:val="00AD2A37"/>
    <w:rsid w:val="00AF4606"/>
    <w:rsid w:val="00AF6104"/>
    <w:rsid w:val="00B02567"/>
    <w:rsid w:val="00B27766"/>
    <w:rsid w:val="00B57319"/>
    <w:rsid w:val="00B64205"/>
    <w:rsid w:val="00B65BBC"/>
    <w:rsid w:val="00C14BDD"/>
    <w:rsid w:val="00C30424"/>
    <w:rsid w:val="00C5636D"/>
    <w:rsid w:val="00C71146"/>
    <w:rsid w:val="00C8462E"/>
    <w:rsid w:val="00CC53C0"/>
    <w:rsid w:val="00CD37BF"/>
    <w:rsid w:val="00CF0128"/>
    <w:rsid w:val="00CF32A8"/>
    <w:rsid w:val="00CF6A05"/>
    <w:rsid w:val="00D238F5"/>
    <w:rsid w:val="00D73367"/>
    <w:rsid w:val="00DA0146"/>
    <w:rsid w:val="00DB1E8C"/>
    <w:rsid w:val="00E027C6"/>
    <w:rsid w:val="00E20A95"/>
    <w:rsid w:val="00E242A7"/>
    <w:rsid w:val="00E87A6E"/>
    <w:rsid w:val="00EC4590"/>
    <w:rsid w:val="00ED59DD"/>
    <w:rsid w:val="00F270AC"/>
    <w:rsid w:val="00F3638C"/>
    <w:rsid w:val="00F63CB2"/>
    <w:rsid w:val="00F815AB"/>
    <w:rsid w:val="00F84E6A"/>
    <w:rsid w:val="00FA6D17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3F8F-EF73-4EBC-A685-972A7E80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6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096E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096E"/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3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8" Type="http://schemas.openxmlformats.org/officeDocument/2006/relationships/hyperlink" Target="garantF1://7917.0" TargetMode="External"/><Relationship Id="rId26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4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7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2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7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5" Type="http://schemas.openxmlformats.org/officeDocument/2006/relationships/hyperlink" Target="garantF1://57316844.0" TargetMode="External"/><Relationship Id="rId33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0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9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" Type="http://schemas.openxmlformats.org/officeDocument/2006/relationships/styles" Target="styles.xml"/><Relationship Id="rId6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1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4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2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5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3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28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7917.0" TargetMode="External"/><Relationship Id="rId19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1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4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9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14" Type="http://schemas.openxmlformats.org/officeDocument/2006/relationships/hyperlink" Target="garantF1://7917.0" TargetMode="External"/><Relationship Id="rId22" Type="http://schemas.openxmlformats.org/officeDocument/2006/relationships/hyperlink" Target="garantF1://93182.400" TargetMode="External"/><Relationship Id="rId27" Type="http://schemas.openxmlformats.org/officeDocument/2006/relationships/hyperlink" Target="file:///\\SERVERW4K\For_all\&#1055;&#1054;&#1063;&#1058;&#1040;\&#1042;&#1093;&#1086;&#1076;&#1103;&#1097;&#1072;&#1103;\2017\POSYL6\OPEK\l" TargetMode="External"/><Relationship Id="rId30" Type="http://schemas.openxmlformats.org/officeDocument/2006/relationships/hyperlink" Target="garantF1://93182.400" TargetMode="External"/><Relationship Id="rId35" Type="http://schemas.openxmlformats.org/officeDocument/2006/relationships/hyperlink" Target="file:///\\SERVERW4K\For_all\&#1055;&#1054;&#1063;&#1058;&#1040;\&#1042;&#1093;&#1086;&#1076;&#1103;&#1097;&#1072;&#1103;\2017\POSYL6\OPEK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10973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2017-04-26T10:51:00Z</dcterms:created>
  <dcterms:modified xsi:type="dcterms:W3CDTF">2017-04-26T10:52:00Z</dcterms:modified>
</cp:coreProperties>
</file>